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E81" w:rsidRDefault="00084E81">
      <w:r w:rsidRPr="00084E81">
        <w:rPr>
          <w:noProof/>
          <w:lang w:eastAsia="ru-RU"/>
        </w:rPr>
        <w:drawing>
          <wp:inline distT="0" distB="0" distL="0" distR="0">
            <wp:extent cx="7555569" cy="10061909"/>
            <wp:effectExtent l="4127" t="0" r="0" b="0"/>
            <wp:docPr id="4" name="Рисунок 4" descr="C:\Users\2022\Desktop\169598302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2\Desktop\1695983021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9759" cy="1006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E81" w:rsidRDefault="00084E81"/>
    <w:tbl>
      <w:tblPr>
        <w:tblpPr w:leftFromText="180" w:rightFromText="180" w:bottomFromText="200" w:vertAnchor="text" w:horzAnchor="page" w:tblpX="1321" w:tblpY="178"/>
        <w:tblW w:w="480" w:type="dxa"/>
        <w:tblLayout w:type="fixed"/>
        <w:tblLook w:val="00A0" w:firstRow="1" w:lastRow="0" w:firstColumn="1" w:lastColumn="0" w:noHBand="0" w:noVBand="0"/>
      </w:tblPr>
      <w:tblGrid>
        <w:gridCol w:w="244"/>
        <w:gridCol w:w="236"/>
      </w:tblGrid>
      <w:tr w:rsidR="001770EA" w:rsidRPr="00C37857" w:rsidTr="00084E81">
        <w:trPr>
          <w:trHeight w:val="67"/>
        </w:trPr>
        <w:tc>
          <w:tcPr>
            <w:tcW w:w="469" w:type="dxa"/>
          </w:tcPr>
          <w:p w:rsidR="001770EA" w:rsidRPr="00C37857" w:rsidRDefault="001770EA" w:rsidP="001770EA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" w:type="dxa"/>
          </w:tcPr>
          <w:p w:rsidR="001770EA" w:rsidRPr="00C37857" w:rsidRDefault="001770EA" w:rsidP="001770E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37857" w:rsidRDefault="00C37857" w:rsidP="00C378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7857" w:rsidRPr="006358DC" w:rsidRDefault="00C37857" w:rsidP="00084E81">
      <w:pPr>
        <w:widowControl w:val="0"/>
        <w:tabs>
          <w:tab w:val="left" w:pos="85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8DC">
        <w:rPr>
          <w:rFonts w:ascii="Times New Roman" w:eastAsia="Times New Roman" w:hAnsi="Times New Roman" w:cs="Times New Roman"/>
          <w:b/>
          <w:sz w:val="28"/>
          <w:szCs w:val="24"/>
        </w:rPr>
        <w:t>Пояснительная записка к плану</w:t>
      </w:r>
      <w:bookmarkStart w:id="0" w:name="_bookmark0"/>
      <w:bookmarkEnd w:id="0"/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1" w:name="_GoBack"/>
      <w:bookmarkEnd w:id="1"/>
      <w:r w:rsidRPr="00C37857">
        <w:rPr>
          <w:rFonts w:ascii="Times New Roman" w:eastAsia="SchoolBookSanPin" w:hAnsi="Times New Roman" w:cs="Times New Roman"/>
          <w:sz w:val="24"/>
          <w:szCs w:val="24"/>
        </w:rPr>
        <w:t>Внеурочная деятельность 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урочной.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 методическими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рекомендациями: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Федеральным Законом от 29.12.2012 № 273-ФЗ «Об образовании в Российской Федерации»,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Федеральным законом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от 30 сентября 2022 г. № 874 ««Об утверждении Порядка разработки и утверждения федеральных основных общеобразовательных программ»,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от 16 ноября 2022 г. № 993 «Об утверждении Федеральной основной общеобразовательной программы основного общего образования»,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«Об утверждении федерального государственного образовательного стандарта основного общего образования» от 31.05.2021 №287,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от 18.07.2022 №568 «О внесении изменений в Федеральный государственный образовательный стандарт основного общего образования, утвержденный приказом Минпросвещения Российской Федерации от 31.05.2021 №287»,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от 05.12.2022 №1063 «О внесении изменений в 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общего, среднего общего образования, утвержденный приказом Министерства Просвещения РФ от 22 марта 2021 года №115»,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Министерства образования и науки РФ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от 23.08.2017 №816,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Письмом Министерства просвещения РФ «О направлении методических рекомендаций» от 19.03.2020 №ГД-39/04,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Письмо Министерства просвещения Российской Федерации от 16.01.2023 №03-68 «О направлении информации»,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Письмо Министерства просвещения Российской Федерации от 23.08.2022 №03- 1221 «О направлении информации»,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Письмо Министерства просвещения Российской Федерации от 17.11.2022 №03- 1889 «О направлении информации»,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Письмо Министерства просвещения Российской Федерации от 13.01.2023 №03-49 «О направлении методических рекомендаций»,3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 Министерства просвещения Российской Федерации «О направлении методических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рекомендаций» от 19.03.2020 №ГД-39/04,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 xml:space="preserve">• Санитарных правил СП 2.4.3648-20 «Санитарно-эпидемиологические требования к организациям воспитания и обучения, отдыха и оздоровления </w:t>
      </w:r>
      <w:r w:rsidRPr="00C017F8">
        <w:rPr>
          <w:rFonts w:ascii="Times New Roman" w:eastAsia="Times New Roman" w:hAnsi="Times New Roman" w:cs="Times New Roman"/>
          <w:sz w:val="24"/>
          <w:szCs w:val="24"/>
        </w:rPr>
        <w:lastRenderedPageBreak/>
        <w:t>детей и молодежи», утвержденных постановлением Главного государственного санитарного врача Российской Федерации от 28.09.2020 № 28 (далее – СП 2.4.3648-20)</w:t>
      </w:r>
    </w:p>
    <w:p w:rsid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 xml:space="preserve">         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bookmark1"/>
      <w:bookmarkEnd w:id="2"/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Цель внеурочной деятельности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: создание условий для выявления и развития способностей обучающихся на основе свободного выбора, постижения духовнонравственных ценностей и культурных традиций.</w:t>
      </w:r>
    </w:p>
    <w:p w:rsidR="00C37857" w:rsidRPr="00C37857" w:rsidRDefault="00C37857" w:rsidP="00041196">
      <w:p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b/>
          <w:sz w:val="24"/>
          <w:szCs w:val="24"/>
        </w:rPr>
        <w:t>Основными задачами</w:t>
      </w:r>
      <w:r w:rsidRPr="00C37857">
        <w:rPr>
          <w:rFonts w:ascii="Times New Roman" w:eastAsia="SchoolBookSanPin" w:hAnsi="Times New Roman" w:cs="Times New Roman"/>
          <w:sz w:val="24"/>
          <w:szCs w:val="24"/>
        </w:rPr>
        <w:t xml:space="preserve"> организации внеурочной деятельности являются: 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основного общего образования;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C37857" w:rsidRPr="00C37857" w:rsidRDefault="00C37857" w:rsidP="00041196">
      <w:pPr>
        <w:autoSpaceDE w:val="0"/>
        <w:autoSpaceDN w:val="0"/>
        <w:spacing w:after="0" w:line="240" w:lineRule="auto"/>
        <w:ind w:left="-8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 xml:space="preserve">           Общий объём внеурочной деятельности до 10 часов в неделю.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37857" w:rsidRPr="00C37857" w:rsidRDefault="00C37857" w:rsidP="0004119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bookmarkStart w:id="3" w:name="_bookmark4"/>
      <w:bookmarkEnd w:id="3"/>
      <w:r w:rsidRPr="00C37857">
        <w:rPr>
          <w:rFonts w:ascii="Times New Roman" w:eastAsia="SchoolBookSanPin" w:hAnsi="Times New Roman" w:cs="Times New Roman"/>
          <w:b/>
          <w:sz w:val="24"/>
          <w:szCs w:val="24"/>
        </w:rPr>
        <w:t>Направления и цели внеурочной деятельности.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 Внеурочная деятельность в части, рекомендуемой для всех обучающихся, представлена следующими направлениями: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 xml:space="preserve">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:rsidR="00C37857" w:rsidRPr="00C37857" w:rsidRDefault="00C37857" w:rsidP="00041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 по формированию функциональной грамотности школьников «</w:t>
      </w:r>
      <w:r w:rsidRPr="00C378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Функциональная грамотность»</w:t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Главной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внеурочные занятия реализуют один из самых важных педагогических принципов – связь образования с жизнью.</w:t>
      </w:r>
    </w:p>
    <w:p w:rsidR="00C37857" w:rsidRPr="00C37857" w:rsidRDefault="00C37857" w:rsidP="00041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профориентационных интересов и потребностей обучающихся - </w:t>
      </w:r>
      <w:r w:rsidRPr="00C37857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«Мой выбор», «Россия - мои горизонты».</w:t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внепрофессиональной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вариативную часть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плана внеурочной деятельности включены: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C37857" w:rsidRPr="00C37857" w:rsidRDefault="00C37857" w:rsidP="00041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Занятия, связанные с реализацией особых интеллектуальных и социокультурных потребностей обучающихся – </w:t>
      </w:r>
      <w:r w:rsidR="00A75472" w:rsidRPr="00A754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«Тайны математики и информатики</w:t>
      </w:r>
      <w:r w:rsidRPr="00A754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».</w:t>
      </w:r>
      <w:r w:rsidRPr="00A754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Главной целью этих внеурочных занятий должно стать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Эти занятия должны быть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</w:t>
      </w:r>
    </w:p>
    <w:p w:rsidR="00C37857" w:rsidRPr="00C37857" w:rsidRDefault="00C37857" w:rsidP="00041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интересов и потребностей обучающихся в творческом и физическом развитии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«Юный спортсмен</w:t>
      </w:r>
      <w:r w:rsidRPr="00C3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самообслуживающего труда.</w:t>
      </w:r>
    </w:p>
    <w:p w:rsidR="00C37857" w:rsidRPr="00C37857" w:rsidRDefault="00C37857" w:rsidP="00041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социальных интересов и потребностей обучающихся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«Друзья дороги</w:t>
      </w: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«Движение первых»</w:t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Целью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</w:p>
    <w:p w:rsidR="00C37857" w:rsidRDefault="00C37857" w:rsidP="00C37857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Основное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отражено в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tbl>
      <w:tblPr>
        <w:tblW w:w="153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9"/>
        <w:gridCol w:w="2095"/>
        <w:gridCol w:w="8505"/>
      </w:tblGrid>
      <w:tr w:rsidR="00C37857" w:rsidRPr="00C37857" w:rsidTr="00C37857">
        <w:trPr>
          <w:trHeight w:val="827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C37857" w:rsidRPr="00C37857" w:rsidRDefault="00C37857" w:rsidP="00C37857">
            <w:pPr>
              <w:widowControl w:val="0"/>
              <w:tabs>
                <w:tab w:val="left" w:pos="2377"/>
              </w:tabs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r w:rsidRPr="00C3785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Количест-во</w:t>
            </w:r>
            <w:r w:rsidRPr="00C3785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C3785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Pr="00C3785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C378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</w:tr>
      <w:tr w:rsidR="00C37857" w:rsidRPr="00C37857" w:rsidTr="00C37857">
        <w:trPr>
          <w:trHeight w:val="275"/>
        </w:trPr>
        <w:tc>
          <w:tcPr>
            <w:tcW w:w="15309" w:type="dxa"/>
            <w:gridSpan w:val="3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2178" w:right="217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Часть,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рекомендуемая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всех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C37857" w:rsidRPr="00C37857" w:rsidTr="00C37857">
        <w:trPr>
          <w:trHeight w:val="554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 w:righ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просветительские 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 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 w:righ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C378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обучающихся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населяющим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людям,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r w:rsidRPr="00C378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:rsidR="00C37857" w:rsidRPr="00C37857" w:rsidRDefault="00C37857" w:rsidP="00C37857">
            <w:pPr>
              <w:widowControl w:val="0"/>
              <w:tabs>
                <w:tab w:val="left" w:pos="1806"/>
                <w:tab w:val="left" w:pos="3347"/>
              </w:tabs>
              <w:autoSpaceDE w:val="0"/>
              <w:autoSpaceDN w:val="0"/>
              <w:spacing w:after="0" w:line="240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задача: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378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 поведения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обществе.</w:t>
            </w:r>
          </w:p>
          <w:p w:rsidR="00C37857" w:rsidRPr="00C37857" w:rsidRDefault="00C37857" w:rsidP="00C37857">
            <w:pPr>
              <w:widowControl w:val="0"/>
              <w:tabs>
                <w:tab w:val="left" w:pos="0"/>
                <w:tab w:val="left" w:pos="2718"/>
                <w:tab w:val="left" w:pos="3718"/>
                <w:tab w:val="left" w:pos="4727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связаны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важнейшими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аспектами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России: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знанием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мира,</w:t>
            </w:r>
            <w:r w:rsidRPr="00C37857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  <w:r w:rsidRPr="00C37857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прогрессом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 культуреповедения,</w:t>
            </w:r>
            <w:r w:rsidRPr="00C378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доброжелательным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отношением к</w:t>
            </w:r>
            <w:r w:rsidRPr="00C378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r w:rsidRPr="00C3785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ответственным</w:t>
            </w:r>
            <w:r w:rsidRPr="00C37857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отношением</w:t>
            </w:r>
            <w:r w:rsidRPr="00C37857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собственным</w:t>
            </w:r>
            <w:r w:rsidRPr="00C378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поступкам</w:t>
            </w:r>
          </w:p>
        </w:tc>
      </w:tr>
      <w:tr w:rsidR="00C37857" w:rsidRPr="00C37857" w:rsidTr="00C37857">
        <w:trPr>
          <w:trHeight w:val="2223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функциональной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приобретённые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знания,   умения</w:t>
            </w:r>
            <w:r w:rsidRPr="00C37857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для решения задач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(обеспечение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жизнью).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школьников: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креативного мышления и глобальных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занятия, беседы</w:t>
            </w:r>
          </w:p>
        </w:tc>
      </w:tr>
      <w:tr w:rsidR="00C37857" w:rsidRPr="00C37857" w:rsidTr="00C37857">
        <w:trPr>
          <w:trHeight w:val="412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профориентационных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    </w:t>
            </w:r>
            <w:r w:rsidRPr="00C37857">
              <w:rPr>
                <w:rFonts w:ascii="Times New Roman" w:eastAsia="Times New Roman" w:hAnsi="Times New Roman" w:cs="Times New Roman"/>
                <w:i/>
                <w:spacing w:val="1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    </w:t>
            </w:r>
            <w:r w:rsidRPr="00C37857">
              <w:rPr>
                <w:rFonts w:ascii="Times New Roman" w:eastAsia="Times New Roman" w:hAnsi="Times New Roman" w:cs="Times New Roman"/>
                <w:i/>
                <w:spacing w:val="2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   </w:t>
            </w:r>
            <w:r w:rsidRPr="00C3785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основному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осознанному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продолжения своего образования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получаемых в школе знаний для дальнейшей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внепрофессиональной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      </w:t>
            </w:r>
            <w:r w:rsidRPr="00C37857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организационные         </w:t>
            </w:r>
            <w:r w:rsidRPr="00C37857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ярмарок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Основное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надпрофессиональных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(общения,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т.п.);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познания обучающимся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себя,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устремлений,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C3785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себе,</w:t>
            </w:r>
            <w:r w:rsidRPr="00C37857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C3785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 w:rsidRPr="00C378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возможности.</w:t>
            </w:r>
          </w:p>
        </w:tc>
      </w:tr>
      <w:tr w:rsidR="00C37857" w:rsidRPr="00C37857" w:rsidTr="00C37857">
        <w:trPr>
          <w:trHeight w:val="412"/>
        </w:trPr>
        <w:tc>
          <w:tcPr>
            <w:tcW w:w="15309" w:type="dxa"/>
            <w:gridSpan w:val="3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Вариативная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</w:t>
            </w:r>
          </w:p>
        </w:tc>
      </w:tr>
      <w:tr w:rsidR="00C37857" w:rsidRPr="00C37857" w:rsidTr="00C37857">
        <w:trPr>
          <w:trHeight w:val="3007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C378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обучающихся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 творческом</w:t>
            </w:r>
            <w:r w:rsidRPr="00C378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 физическом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 самореализации,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спротсмен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</w:t>
            </w:r>
            <w:r w:rsidRPr="00C37857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задачи:   </w:t>
            </w:r>
            <w:r w:rsidRPr="00C37857">
              <w:rPr>
                <w:rFonts w:ascii="Times New Roman" w:eastAsia="Times New Roman" w:hAnsi="Times New Roman" w:cs="Times New Roman"/>
                <w:i/>
                <w:spacing w:val="3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 w:rsidRPr="00C37857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обучающихся,</w:t>
            </w:r>
            <w:r w:rsidRPr="00C37857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привитие</w:t>
            </w:r>
            <w:r w:rsidRPr="00C37857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 w:rsidRPr="00C37857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C37857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r w:rsidRPr="00C3785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побуждение к здоровому образу 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жизни,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силы воли, 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ответственности,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37857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</w:t>
            </w:r>
            <w:r w:rsidRPr="00C37857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37857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защиту</w:t>
            </w:r>
            <w:r w:rsidRPr="00C37857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слабых; оздоровление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школьников, привитие 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им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C3785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своему</w:t>
            </w:r>
            <w:r w:rsidRPr="00C37857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краю,</w:t>
            </w:r>
            <w:r w:rsidRPr="00C3785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C3785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C3785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культуре, природе,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самостоятельности</w:t>
            </w:r>
            <w:r w:rsidRPr="00C37857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ответственности, формирование 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навыков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самообслуживающего</w:t>
            </w:r>
            <w:r w:rsidRPr="00C378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C37857">
              <w:rPr>
                <w:rFonts w:ascii="Times New Roman" w:eastAsia="Times New Roman" w:hAnsi="Times New Roman" w:cs="Times New Roman"/>
                <w:i/>
                <w:spacing w:val="9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C37857">
              <w:rPr>
                <w:rFonts w:ascii="Times New Roman" w:eastAsia="Times New Roman" w:hAnsi="Times New Roman" w:cs="Times New Roman"/>
                <w:i/>
                <w:spacing w:val="9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C37857">
              <w:rPr>
                <w:rFonts w:ascii="Times New Roman" w:eastAsia="Times New Roman" w:hAnsi="Times New Roman" w:cs="Times New Roman"/>
                <w:i/>
                <w:spacing w:val="9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соревнования, эстафеты и др.</w:t>
            </w:r>
          </w:p>
        </w:tc>
      </w:tr>
      <w:tr w:rsidR="00C37857" w:rsidRPr="00C37857" w:rsidTr="00C37857">
        <w:trPr>
          <w:trHeight w:val="2266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связанные с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 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D91EBC" w:rsidRPr="001770EA" w:rsidRDefault="001770EA" w:rsidP="00D91EBC">
            <w:pPr>
              <w:widowControl w:val="0"/>
              <w:autoSpaceDE w:val="0"/>
              <w:autoSpaceDN w:val="0"/>
              <w:spacing w:after="0" w:line="240" w:lineRule="auto"/>
              <w:ind w:left="4" w:right="19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</w:t>
            </w:r>
            <w:r w:rsidRPr="001770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Тайны математики </w:t>
            </w:r>
          </w:p>
          <w:p w:rsidR="00C37857" w:rsidRPr="001770EA" w:rsidRDefault="001770EA" w:rsidP="00D91EBC">
            <w:pPr>
              <w:widowControl w:val="0"/>
              <w:autoSpaceDE w:val="0"/>
              <w:autoSpaceDN w:val="0"/>
              <w:spacing w:after="0" w:line="240" w:lineRule="auto"/>
              <w:ind w:left="4"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</w:t>
            </w:r>
            <w:r w:rsidRPr="001770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Секреты</w:t>
            </w:r>
            <w:r w:rsidR="00D91EBC" w:rsidRPr="001770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русского языка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”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культурных, оздоровительных потребностей 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задача: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знаниям,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 в целом, как к духовному богатству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сохраняющему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национальную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самобытность народов России.</w:t>
            </w:r>
          </w:p>
          <w:p w:rsidR="00C37857" w:rsidRPr="00C37857" w:rsidRDefault="00C37857" w:rsidP="00041196">
            <w:pPr>
              <w:widowControl w:val="0"/>
              <w:tabs>
                <w:tab w:val="left" w:pos="2589"/>
                <w:tab w:val="left" w:pos="4468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направления деятельности: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изучению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411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математики и русского языка</w:t>
            </w:r>
          </w:p>
        </w:tc>
      </w:tr>
      <w:tr w:rsidR="00C37857" w:rsidRPr="00C37857" w:rsidTr="00C37857">
        <w:trPr>
          <w:trHeight w:val="1121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</w:t>
            </w:r>
            <w:r w:rsidRPr="00C378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 удовлетворение социальных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обучающихся,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 сопровождение деятельности социально ориентированных ученических сообществ,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объединений,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ученического самоуправления,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совместно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 комплекса мероприятий воспитательной направленности</w:t>
            </w:r>
          </w:p>
          <w:p w:rsid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</w:p>
          <w:p w:rsidR="00A75472" w:rsidRPr="00C37857" w:rsidRDefault="00A75472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«Друзья дороги»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6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C37857">
              <w:rPr>
                <w:rFonts w:ascii="Times New Roman" w:eastAsia="Times New Roman" w:hAnsi="Times New Roman" w:cs="Times New Roman"/>
                <w:i/>
                <w:spacing w:val="6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 w:rsidRPr="00C37857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37857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подрастающего</w:t>
            </w:r>
            <w:r w:rsidRPr="00C37857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C37857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C37857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–</w:t>
            </w:r>
            <w:r w:rsidRPr="00C3785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заботиться</w:t>
            </w:r>
            <w:r w:rsidRPr="00C3785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785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Pr="00C37857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</w:t>
            </w:r>
            <w:r w:rsidRPr="00C37857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собственную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деятельность,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лидировать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378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подчиняться,</w:t>
            </w:r>
            <w:r w:rsidRPr="00C37857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</w:t>
            </w:r>
            <w:r w:rsidRPr="00C37857">
              <w:rPr>
                <w:rFonts w:ascii="Times New Roman" w:eastAsia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37857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C37857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 нести</w:t>
            </w:r>
            <w:r w:rsidRPr="00C3785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ответственность,</w:t>
            </w:r>
            <w:r w:rsidRPr="00C3785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отстаивать</w:t>
            </w:r>
            <w:r w:rsidRPr="00C3785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C3785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точку зрения</w:t>
            </w:r>
            <w:r w:rsidRPr="00C37857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Pr="00C37857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Pr="00C37857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зрения.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задача: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психологического</w:t>
            </w:r>
            <w:r w:rsidRPr="00C3785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C3785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образовательном пространстве школы, создание условий для развития ответственности</w:t>
            </w:r>
            <w:r w:rsidRPr="00C37857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C37857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</w:t>
            </w:r>
            <w:r w:rsidRPr="00C37857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микро коммуникаций, складывающихся 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C3785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C3785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Pr="00C3785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зон личного</w:t>
            </w:r>
            <w:r w:rsidRPr="00C37857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Pr="00C37857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  уклад</w:t>
            </w:r>
            <w:r w:rsidRPr="00C37857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 жизни.</w:t>
            </w:r>
          </w:p>
          <w:p w:rsidR="00C37857" w:rsidRPr="00C37857" w:rsidRDefault="00C37857" w:rsidP="00C37857">
            <w:pPr>
              <w:widowControl w:val="0"/>
              <w:tabs>
                <w:tab w:val="left" w:pos="1637"/>
                <w:tab w:val="left" w:pos="4038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организационные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формы: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C37857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r w:rsidRPr="00C37857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C37857" w:rsidRPr="00C37857" w:rsidRDefault="00C37857" w:rsidP="00C37857">
            <w:pPr>
              <w:widowControl w:val="0"/>
              <w:tabs>
                <w:tab w:val="left" w:pos="1457"/>
                <w:tab w:val="left" w:pos="3121"/>
              </w:tabs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Ожидаемые</w:t>
      </w:r>
      <w:r w:rsidRPr="00C3785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lastRenderedPageBreak/>
        <w:t>готовность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саморазвитию;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1025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сформированность мотивации к познанию, ценностно-смысловые установки,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индивидуально-личностные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идентичности.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применения.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Метапредметные: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378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C378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компетенциями.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обучающихся и контроль</w:t>
      </w:r>
      <w:r w:rsidRPr="00C3785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C3785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посещаемостью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обучающихся, осваивающих программы внеурочной</w:t>
      </w:r>
      <w:r w:rsidRPr="00C3785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проводится.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норматива,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отчета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особенностей реализуемой программы.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посещением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преподавателем,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ведущим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курс.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797" w:right="179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bookmark6"/>
      <w:bookmarkEnd w:id="4"/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C3785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84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следующих формах: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посещения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музеев,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театров,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кинотеатров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ученических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сообществ,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84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 xml:space="preserve">  - встречи,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C3785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пробы,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ролевые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игры,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проектов,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кружки,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т.п.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636" w:right="179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bookmark7"/>
      <w:bookmarkEnd w:id="5"/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C3785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организован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последним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уроком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30-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Перерыв между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66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C378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расписания</w:t>
      </w:r>
      <w:r w:rsidRPr="00C378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уроков.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(«Друзья дороги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»)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финансирования.</w:t>
      </w:r>
    </w:p>
    <w:p w:rsidR="00C37857" w:rsidRDefault="00C37857">
      <w:pPr>
        <w:rPr>
          <w:rFonts w:ascii="Times New Roman" w:hAnsi="Times New Roman" w:cs="Times New Roman"/>
        </w:rPr>
      </w:pPr>
    </w:p>
    <w:p w:rsidR="00C37857" w:rsidRDefault="00C37857">
      <w:pPr>
        <w:rPr>
          <w:rFonts w:ascii="Times New Roman" w:hAnsi="Times New Roman" w:cs="Times New Roman"/>
        </w:rPr>
      </w:pPr>
    </w:p>
    <w:p w:rsidR="00A9060C" w:rsidRPr="004F3E74" w:rsidRDefault="00A9060C" w:rsidP="004F3E74">
      <w:pPr>
        <w:pStyle w:val="a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3E74">
        <w:rPr>
          <w:rFonts w:ascii="Times New Roman" w:hAnsi="Times New Roman" w:cs="Times New Roman"/>
          <w:b/>
          <w:sz w:val="20"/>
          <w:szCs w:val="20"/>
        </w:rPr>
        <w:t>Недельный</w:t>
      </w:r>
      <w:r w:rsidRPr="004F3E74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план</w:t>
      </w:r>
      <w:r w:rsidRPr="004F3E7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внеурочной</w:t>
      </w:r>
      <w:r w:rsidRPr="004F3E74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деятельности</w:t>
      </w:r>
      <w:r w:rsidRPr="004F3E7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основного</w:t>
      </w:r>
      <w:r w:rsidRPr="004F3E74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общего</w:t>
      </w:r>
      <w:r w:rsidRPr="004F3E74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образования</w:t>
      </w:r>
    </w:p>
    <w:p w:rsidR="00A9060C" w:rsidRPr="004F3E74" w:rsidRDefault="00A9060C" w:rsidP="004F3E74">
      <w:pPr>
        <w:pStyle w:val="a3"/>
        <w:contextualSpacing/>
        <w:rPr>
          <w:rFonts w:ascii="Times New Roman" w:hAnsi="Times New Roman" w:cs="Times New Roman"/>
          <w:sz w:val="20"/>
          <w:szCs w:val="20"/>
          <w:lang w:val="tt-RU"/>
        </w:rPr>
      </w:pPr>
      <w:bookmarkStart w:id="6" w:name="_Hlk111558016"/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7"/>
        <w:gridCol w:w="2410"/>
        <w:gridCol w:w="1531"/>
        <w:gridCol w:w="1704"/>
        <w:gridCol w:w="1844"/>
        <w:gridCol w:w="24"/>
        <w:gridCol w:w="1682"/>
        <w:gridCol w:w="34"/>
        <w:gridCol w:w="1746"/>
        <w:gridCol w:w="909"/>
      </w:tblGrid>
      <w:tr w:rsidR="004F3E74" w:rsidRPr="004F3E74" w:rsidTr="004F3E74">
        <w:trPr>
          <w:trHeight w:val="326"/>
        </w:trPr>
        <w:tc>
          <w:tcPr>
            <w:tcW w:w="3577" w:type="dxa"/>
            <w:tcBorders>
              <w:bottom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4" w:type="dxa"/>
            <w:gridSpan w:val="8"/>
            <w:tcBorders>
              <w:bottom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  <w:r w:rsidRPr="004F3E7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  <w:r w:rsidRPr="004F3E74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4F3E7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неделю</w:t>
            </w:r>
          </w:p>
        </w:tc>
      </w:tr>
      <w:tr w:rsidR="004F3E74" w:rsidRPr="004F3E74" w:rsidTr="004F3E74">
        <w:trPr>
          <w:trHeight w:val="599"/>
        </w:trPr>
        <w:tc>
          <w:tcPr>
            <w:tcW w:w="3577" w:type="dxa"/>
            <w:tcBorders>
              <w:top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внеурочной</w:t>
            </w:r>
            <w:r w:rsidRPr="004F3E74">
              <w:rPr>
                <w:rFonts w:ascii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410" w:type="dxa"/>
            <w:tcBorders>
              <w:top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1531" w:type="dxa"/>
            <w:tcBorders>
              <w:top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70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4F3E74" w:rsidRPr="004F3E74" w:rsidTr="00A9060C">
        <w:trPr>
          <w:trHeight w:val="441"/>
        </w:trPr>
        <w:tc>
          <w:tcPr>
            <w:tcW w:w="15461" w:type="dxa"/>
            <w:gridSpan w:val="10"/>
            <w:tcBorders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Часть,</w:t>
            </w:r>
            <w:r w:rsidRPr="004F3E7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</w:t>
            </w:r>
            <w:r w:rsidRPr="004F3E74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для</w:t>
            </w:r>
            <w:r w:rsidRPr="004F3E74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всех</w:t>
            </w:r>
            <w:r w:rsidRPr="004F3E74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</w:p>
        </w:tc>
      </w:tr>
      <w:tr w:rsidR="004F3E74" w:rsidRPr="004F3E74" w:rsidTr="004F3E74">
        <w:trPr>
          <w:trHeight w:val="1348"/>
        </w:trPr>
        <w:tc>
          <w:tcPr>
            <w:tcW w:w="3577" w:type="dxa"/>
            <w:tcBorders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Информационно-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просветительские</w:t>
            </w:r>
            <w:r w:rsidRPr="004F3E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патриотической,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нравственной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экологической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«Разговоры</w:t>
            </w:r>
            <w:r w:rsidRPr="004F3E7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важном»</w:t>
            </w: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(духовно-нравственное)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Разговоры</w:t>
            </w:r>
            <w:r w:rsidRPr="004F3E74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4F3E74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важном</w:t>
            </w:r>
          </w:p>
        </w:tc>
        <w:tc>
          <w:tcPr>
            <w:tcW w:w="1531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right w:val="single" w:sz="8" w:space="0" w:color="000000"/>
            </w:tcBorders>
            <w:shd w:val="clear" w:color="auto" w:fill="FFFFFF"/>
            <w:vAlign w:val="bottom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F3E74" w:rsidRPr="004F3E74" w:rsidTr="004F3E74">
        <w:trPr>
          <w:trHeight w:val="1103"/>
        </w:trPr>
        <w:tc>
          <w:tcPr>
            <w:tcW w:w="3577" w:type="dxa"/>
            <w:tcBorders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Занятия по формированию</w:t>
            </w:r>
            <w:r w:rsidRPr="004F3E74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функциональной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грамотности</w:t>
            </w:r>
          </w:p>
          <w:p w:rsidR="000100D4" w:rsidRPr="004F3E74" w:rsidRDefault="000100D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9060C" w:rsidRPr="004F3E74">
              <w:rPr>
                <w:rFonts w:ascii="Times New Roman" w:hAnsi="Times New Roman" w:cs="Times New Roman"/>
                <w:sz w:val="20"/>
                <w:szCs w:val="20"/>
              </w:rPr>
              <w:t>бучающихся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9060C" w:rsidRPr="004F3E74" w:rsidRDefault="000100D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(функциональная грамотность)</w:t>
            </w: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Функциональная</w:t>
            </w:r>
            <w:r w:rsidRPr="004F3E74">
              <w:rPr>
                <w:rFonts w:ascii="Times New Roman" w:hAnsi="Times New Roman" w:cs="Times New Roman"/>
                <w:i/>
                <w:spacing w:val="-52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грамотность</w:t>
            </w:r>
          </w:p>
        </w:tc>
        <w:tc>
          <w:tcPr>
            <w:tcW w:w="153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0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F3E74" w:rsidRPr="004F3E74" w:rsidTr="004F3E74">
        <w:trPr>
          <w:trHeight w:val="504"/>
        </w:trPr>
        <w:tc>
          <w:tcPr>
            <w:tcW w:w="3577" w:type="dxa"/>
            <w:vMerge w:val="restart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Занятия, направленные на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удовлетворение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интересов</w:t>
            </w:r>
            <w:r w:rsidRPr="004F3E7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F3E7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</w:p>
          <w:p w:rsidR="009D7CC7" w:rsidRPr="004F3E74" w:rsidRDefault="000100D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D7CC7" w:rsidRPr="004F3E74">
              <w:rPr>
                <w:rFonts w:ascii="Times New Roman" w:hAnsi="Times New Roman" w:cs="Times New Roman"/>
                <w:sz w:val="20"/>
                <w:szCs w:val="20"/>
              </w:rPr>
              <w:t>бучающихся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00D4" w:rsidRPr="004F3E74" w:rsidRDefault="000100D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(общекультурное)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  <w:lang w:eastAsia="ru-RU" w:bidi="ru-RU"/>
              </w:rPr>
              <w:t>В мире профессий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F3E74" w:rsidRPr="004F3E74" w:rsidTr="004F3E74">
        <w:trPr>
          <w:trHeight w:val="729"/>
        </w:trPr>
        <w:tc>
          <w:tcPr>
            <w:tcW w:w="357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Россия – мои горизонты</w:t>
            </w: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(Билет в будущее)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40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F3E74" w:rsidRPr="004F3E74" w:rsidTr="00A9060C">
        <w:trPr>
          <w:trHeight w:val="313"/>
        </w:trPr>
        <w:tc>
          <w:tcPr>
            <w:tcW w:w="15461" w:type="dxa"/>
            <w:gridSpan w:val="10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Вариативная</w:t>
            </w:r>
            <w:r w:rsidRPr="004F3E7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часть</w:t>
            </w:r>
          </w:p>
        </w:tc>
      </w:tr>
      <w:tr w:rsidR="004F3E74" w:rsidRPr="004F3E74" w:rsidTr="004F3E74">
        <w:trPr>
          <w:trHeight w:val="506"/>
        </w:trPr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00D4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Занятия, связанные с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реализацией особых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интеллектуальных</w:t>
            </w:r>
            <w:r w:rsidRPr="004F3E7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социокультурных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  <w:p w:rsidR="009D7CC7" w:rsidRPr="004F3E74" w:rsidRDefault="000100D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(общеинтеллектуальное)</w:t>
            </w: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Тайны математики</w:t>
            </w:r>
            <w:r w:rsidR="001770E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1770EA" w:rsidRDefault="001770EA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1770EA" w:rsidRDefault="001770EA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1770EA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4F3E74" w:rsidRPr="004F3E74" w:rsidTr="004F3E74">
        <w:trPr>
          <w:trHeight w:val="1535"/>
        </w:trPr>
        <w:tc>
          <w:tcPr>
            <w:tcW w:w="35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584" w:rsidRPr="002F0E9B" w:rsidRDefault="001770EA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0E9B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Секреты </w:t>
            </w:r>
            <w:r w:rsidR="00B01584" w:rsidRPr="002F0E9B">
              <w:rPr>
                <w:rFonts w:ascii="Times New Roman" w:hAnsi="Times New Roman" w:cs="Times New Roman"/>
                <w:i/>
                <w:sz w:val="20"/>
                <w:szCs w:val="20"/>
              </w:rPr>
              <w:t>русского языка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584" w:rsidRPr="001770EA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F3E74" w:rsidRPr="004F3E74" w:rsidTr="004F3E74">
        <w:trPr>
          <w:trHeight w:val="2736"/>
        </w:trPr>
        <w:tc>
          <w:tcPr>
            <w:tcW w:w="3577" w:type="dxa"/>
            <w:tcBorders>
              <w:right w:val="single" w:sz="4" w:space="0" w:color="auto"/>
            </w:tcBorders>
            <w:shd w:val="clear" w:color="auto" w:fill="auto"/>
          </w:tcPr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Занятия, направленные на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удовлетворение</w:t>
            </w:r>
            <w:r w:rsidRPr="004F3E7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 xml:space="preserve">интересов 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 потребностей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обучающихся в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творческом и физическом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развитии, помощь в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самореализации,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раскрытии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развитии</w:t>
            </w: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способностей</w:t>
            </w:r>
            <w:r w:rsidRPr="004F3E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талантов</w:t>
            </w: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(общекультурное)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Юный спортсмен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CB5" w:rsidRPr="004F3E74" w:rsidRDefault="00D84CB5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D91EBC" w:rsidRPr="004F3E74" w:rsidTr="004F3E74">
        <w:trPr>
          <w:trHeight w:val="1545"/>
        </w:trPr>
        <w:tc>
          <w:tcPr>
            <w:tcW w:w="3577" w:type="dxa"/>
            <w:vMerge w:val="restart"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Занятия, направленные на</w:t>
            </w:r>
            <w:r w:rsidRPr="004F3E74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удовлетворение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социальных интересов и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обучающихся,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педагогическое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деятельности социально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ориентированных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ученических сообществ,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детских общественных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объединений, органов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ученического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самоуправления, на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организацию</w:t>
            </w:r>
            <w:r w:rsidRPr="004F3E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совместно</w:t>
            </w:r>
            <w:r w:rsidRPr="004F3E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r w:rsidRPr="004F3E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комплекса</w:t>
            </w: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направленности</w:t>
            </w: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(социальное)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Движение первых</w:t>
            </w:r>
            <w:r w:rsidR="00A218A5"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EBC" w:rsidRPr="004F3E74" w:rsidRDefault="001770EA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91EBC" w:rsidRPr="004F3E74" w:rsidTr="00A75472">
        <w:trPr>
          <w:trHeight w:val="487"/>
        </w:trPr>
        <w:tc>
          <w:tcPr>
            <w:tcW w:w="35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Друзья дороги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F3E74" w:rsidRPr="004F3E74" w:rsidTr="004F3E74">
        <w:trPr>
          <w:trHeight w:val="541"/>
        </w:trPr>
        <w:tc>
          <w:tcPr>
            <w:tcW w:w="3577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1770EA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1770EA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1770EA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1770EA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1770EA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1770EA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</w:tbl>
    <w:p w:rsidR="00A9060C" w:rsidRPr="004F3E74" w:rsidRDefault="00A9060C" w:rsidP="004F3E74">
      <w:pPr>
        <w:pStyle w:val="a3"/>
        <w:contextualSpacing/>
        <w:rPr>
          <w:sz w:val="20"/>
          <w:szCs w:val="20"/>
        </w:rPr>
        <w:sectPr w:rsidR="00A9060C" w:rsidRPr="004F3E74">
          <w:footerReference w:type="default" r:id="rId8"/>
          <w:pgSz w:w="16820" w:h="11900" w:orient="landscape"/>
          <w:pgMar w:top="1000" w:right="380" w:bottom="840" w:left="740" w:header="0" w:footer="652" w:gutter="0"/>
          <w:cols w:space="720"/>
        </w:sectPr>
      </w:pPr>
    </w:p>
    <w:bookmarkEnd w:id="6"/>
    <w:p w:rsidR="00A9060C" w:rsidRPr="000100D4" w:rsidRDefault="00A9060C" w:rsidP="00A9060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060C" w:rsidRPr="00C37857" w:rsidRDefault="00A9060C" w:rsidP="00A9060C">
      <w:pPr>
        <w:widowControl w:val="0"/>
        <w:autoSpaceDE w:val="0"/>
        <w:autoSpaceDN w:val="0"/>
        <w:spacing w:before="84" w:after="0" w:line="240" w:lineRule="auto"/>
        <w:ind w:left="1722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bookmark9"/>
      <w:bookmarkEnd w:id="7"/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Годовой</w:t>
      </w:r>
      <w:r w:rsidRPr="00C3785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C3785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C3785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Pr="00C3785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Pr="00C3785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</w:p>
    <w:p w:rsidR="00A9060C" w:rsidRPr="00C37857" w:rsidRDefault="00A9060C" w:rsidP="00A906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2"/>
        <w:gridCol w:w="10"/>
        <w:gridCol w:w="2096"/>
        <w:gridCol w:w="2270"/>
        <w:gridCol w:w="1704"/>
        <w:gridCol w:w="1844"/>
        <w:gridCol w:w="24"/>
        <w:gridCol w:w="1682"/>
        <w:gridCol w:w="34"/>
        <w:gridCol w:w="1746"/>
        <w:gridCol w:w="909"/>
      </w:tblGrid>
      <w:tr w:rsidR="00A9060C" w:rsidRPr="000100D4" w:rsidTr="00A9060C">
        <w:trPr>
          <w:trHeight w:val="326"/>
        </w:trPr>
        <w:tc>
          <w:tcPr>
            <w:tcW w:w="3152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bottom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3" w:type="dxa"/>
            <w:gridSpan w:val="8"/>
            <w:tcBorders>
              <w:bottom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auto"/>
              <w:ind w:left="3664" w:right="37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0100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0100D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100D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</w:tr>
      <w:tr w:rsidR="00A9060C" w:rsidRPr="000100D4" w:rsidTr="00A9060C">
        <w:trPr>
          <w:trHeight w:val="599"/>
        </w:trPr>
        <w:tc>
          <w:tcPr>
            <w:tcW w:w="3152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818" w:right="182" w:hanging="6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0100D4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096" w:type="dxa"/>
            <w:tcBorders>
              <w:top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56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270" w:type="dxa"/>
            <w:tcBorders>
              <w:top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146" w:right="1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70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11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2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16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1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149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9060C" w:rsidRPr="000100D4" w:rsidTr="00A9060C">
        <w:trPr>
          <w:trHeight w:val="441"/>
        </w:trPr>
        <w:tc>
          <w:tcPr>
            <w:tcW w:w="15461" w:type="dxa"/>
            <w:gridSpan w:val="11"/>
            <w:tcBorders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51" w:lineRule="exact"/>
              <w:ind w:left="5531" w:right="55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0100D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0100D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0100D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0100D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A9060C" w:rsidRPr="000100D4" w:rsidTr="00A9060C">
        <w:trPr>
          <w:trHeight w:val="1973"/>
        </w:trPr>
        <w:tc>
          <w:tcPr>
            <w:tcW w:w="3152" w:type="dxa"/>
            <w:gridSpan w:val="2"/>
            <w:tcBorders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7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0100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0100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20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0100D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0100D4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227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A9060C" w:rsidRPr="000100D4" w:rsidRDefault="00A9060C" w:rsidP="00207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right w:val="single" w:sz="8" w:space="0" w:color="000000"/>
            </w:tcBorders>
            <w:shd w:val="clear" w:color="auto" w:fill="FFFFFF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8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36" w:lineRule="exact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A9060C" w:rsidRPr="000100D4" w:rsidTr="00A9060C">
        <w:trPr>
          <w:trHeight w:val="1103"/>
        </w:trPr>
        <w:tc>
          <w:tcPr>
            <w:tcW w:w="3152" w:type="dxa"/>
            <w:gridSpan w:val="2"/>
            <w:tcBorders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формированию</w:t>
            </w:r>
            <w:r w:rsidRPr="000100D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09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2" w:right="57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Функциональная</w:t>
            </w:r>
            <w:r w:rsidRPr="000100D4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грамотность</w:t>
            </w:r>
          </w:p>
        </w:tc>
        <w:tc>
          <w:tcPr>
            <w:tcW w:w="227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ind w:lef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80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36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A9060C" w:rsidRPr="000100D4" w:rsidTr="00A9060C">
        <w:trPr>
          <w:trHeight w:val="504"/>
        </w:trPr>
        <w:tc>
          <w:tcPr>
            <w:tcW w:w="3152" w:type="dxa"/>
            <w:gridSpan w:val="2"/>
            <w:vMerge w:val="restart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0100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100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20721C" w:rsidP="00A9060C">
            <w:pPr>
              <w:widowControl w:val="0"/>
              <w:autoSpaceDE w:val="0"/>
              <w:autoSpaceDN w:val="0"/>
              <w:spacing w:after="0" w:line="235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В мире профессий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exact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31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9060C" w:rsidRPr="000100D4" w:rsidTr="00A9060C">
        <w:trPr>
          <w:trHeight w:val="729"/>
        </w:trPr>
        <w:tc>
          <w:tcPr>
            <w:tcW w:w="315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721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Россия – мои горизонты</w:t>
            </w: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(Билет в будущее)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0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exact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exact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35" w:lineRule="exact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A9060C" w:rsidRPr="000100D4" w:rsidTr="00A9060C">
        <w:trPr>
          <w:trHeight w:val="313"/>
        </w:trPr>
        <w:tc>
          <w:tcPr>
            <w:tcW w:w="15461" w:type="dxa"/>
            <w:gridSpan w:val="11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51" w:lineRule="exact"/>
              <w:ind w:left="5531" w:right="55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0100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A9060C" w:rsidRPr="000100D4" w:rsidTr="00A9060C">
        <w:trPr>
          <w:trHeight w:val="506"/>
        </w:trPr>
        <w:tc>
          <w:tcPr>
            <w:tcW w:w="31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7" w:right="7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связанные с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 w:rsidRPr="000100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38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Тайны математики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D347F7" w:rsidRDefault="00D347F7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D347F7" w:rsidRDefault="00D347F7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D347F7" w:rsidP="00A9060C">
            <w:pPr>
              <w:widowControl w:val="0"/>
              <w:autoSpaceDE w:val="0"/>
              <w:autoSpaceDN w:val="0"/>
              <w:spacing w:after="0" w:line="233" w:lineRule="exact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A9060C" w:rsidRPr="000100D4" w:rsidTr="00A9060C">
        <w:trPr>
          <w:trHeight w:val="505"/>
        </w:trPr>
        <w:tc>
          <w:tcPr>
            <w:tcW w:w="31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D347F7" w:rsidRDefault="00F211C9" w:rsidP="00A9060C">
            <w:pPr>
              <w:widowControl w:val="0"/>
              <w:autoSpaceDE w:val="0"/>
              <w:autoSpaceDN w:val="0"/>
              <w:spacing w:after="0" w:line="248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347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347F7" w:rsidRPr="00D347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Секреты</w:t>
            </w:r>
            <w:r w:rsidRPr="00D347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9060C" w:rsidRPr="00D347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русского языка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33" w:lineRule="exact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A9060C" w:rsidRPr="000100D4" w:rsidTr="00A9060C">
        <w:trPr>
          <w:trHeight w:val="505"/>
        </w:trPr>
        <w:tc>
          <w:tcPr>
            <w:tcW w:w="31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8" w:lineRule="exact"/>
              <w:ind w:left="102"/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1C9" w:rsidRPr="000100D4" w:rsidTr="00A9060C">
        <w:trPr>
          <w:trHeight w:val="2196"/>
        </w:trPr>
        <w:tc>
          <w:tcPr>
            <w:tcW w:w="315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 направленные на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0100D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 потребностей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0100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Юный спортсмен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35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</w:tr>
      <w:tr w:rsidR="005D76FD" w:rsidRPr="000100D4" w:rsidTr="00A9060C">
        <w:trPr>
          <w:trHeight w:val="1545"/>
        </w:trPr>
        <w:tc>
          <w:tcPr>
            <w:tcW w:w="3142" w:type="dxa"/>
            <w:vMerge w:val="restart"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0100D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ind w:left="107" w:right="1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ind w:left="107" w:righ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социально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0100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0100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0100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</w:p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76" w:lineRule="exact"/>
              <w:ind w:left="107" w:right="1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Движение первых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D347F7" w:rsidP="00A9060C">
            <w:pPr>
              <w:widowControl w:val="0"/>
              <w:autoSpaceDE w:val="0"/>
              <w:autoSpaceDN w:val="0"/>
              <w:spacing w:before="147" w:after="0" w:line="240" w:lineRule="auto"/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5D76FD" w:rsidRPr="000100D4" w:rsidTr="00A9060C">
        <w:trPr>
          <w:trHeight w:val="1689"/>
        </w:trPr>
        <w:tc>
          <w:tcPr>
            <w:tcW w:w="31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76" w:lineRule="exact"/>
              <w:ind w:left="107" w:right="1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5D76FD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D7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Друзья дороги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D347F7" w:rsidRPr="000100D4" w:rsidTr="00A9060C">
        <w:trPr>
          <w:trHeight w:val="541"/>
        </w:trPr>
        <w:tc>
          <w:tcPr>
            <w:tcW w:w="3142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347F7" w:rsidRPr="000100D4" w:rsidRDefault="00D347F7" w:rsidP="00D3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Pr="000100D4" w:rsidRDefault="00D347F7" w:rsidP="00D347F7">
            <w:pPr>
              <w:widowControl w:val="0"/>
              <w:autoSpaceDE w:val="0"/>
              <w:autoSpaceDN w:val="0"/>
              <w:spacing w:before="188" w:after="0" w:line="240" w:lineRule="auto"/>
              <w:ind w:left="10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Pr="000100D4" w:rsidRDefault="00D347F7" w:rsidP="00D347F7">
            <w:pPr>
              <w:widowControl w:val="0"/>
              <w:autoSpaceDE w:val="0"/>
              <w:autoSpaceDN w:val="0"/>
              <w:spacing w:before="18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Default="00D347F7" w:rsidP="00D347F7">
            <w:r w:rsidRPr="003E4593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Default="00D347F7" w:rsidP="00D347F7">
            <w:r w:rsidRPr="003E4593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Default="00D347F7" w:rsidP="00D347F7">
            <w:r w:rsidRPr="003E4593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Default="00D347F7" w:rsidP="00D347F7">
            <w:r w:rsidRPr="003E4593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Pr="000100D4" w:rsidRDefault="00D347F7" w:rsidP="00D347F7">
            <w:pPr>
              <w:widowControl w:val="0"/>
              <w:autoSpaceDE w:val="0"/>
              <w:autoSpaceDN w:val="0"/>
              <w:spacing w:before="188"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1020</w:t>
            </w:r>
          </w:p>
        </w:tc>
      </w:tr>
    </w:tbl>
    <w:p w:rsidR="00A9060C" w:rsidRDefault="00A9060C" w:rsidP="00A9060C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5472" w:rsidRDefault="00A75472" w:rsidP="00A9060C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5472" w:rsidRDefault="00A75472" w:rsidP="00A9060C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0E9B" w:rsidRDefault="002F0E9B" w:rsidP="00A754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Расписание занятий внеурочной деятельности ООО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6"/>
        <w:gridCol w:w="2536"/>
        <w:gridCol w:w="2409"/>
        <w:gridCol w:w="2410"/>
        <w:gridCol w:w="2835"/>
        <w:gridCol w:w="2835"/>
      </w:tblGrid>
      <w:tr w:rsidR="00A75472" w:rsidRPr="00A75472" w:rsidTr="00996A9F">
        <w:tc>
          <w:tcPr>
            <w:tcW w:w="1576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недели/</w:t>
            </w:r>
          </w:p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36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35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35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A75472" w:rsidRPr="00A75472" w:rsidTr="00996A9F">
        <w:tc>
          <w:tcPr>
            <w:tcW w:w="1576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36" w:type="dxa"/>
            <w:shd w:val="clear" w:color="auto" w:fill="auto"/>
          </w:tcPr>
          <w:p w:rsid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996A9F" w:rsidRPr="00996A9F" w:rsidRDefault="00996A9F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Залялиева Л.Р.</w:t>
            </w:r>
          </w:p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996A9F" w:rsidRPr="00996A9F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Залялиева Л.Р.</w:t>
            </w:r>
          </w:p>
          <w:p w:rsidR="00A75472" w:rsidRPr="00996A9F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A75472" w:rsidRPr="00996A9F" w:rsidRDefault="00996A9F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Д.Р.</w:t>
            </w:r>
          </w:p>
        </w:tc>
        <w:tc>
          <w:tcPr>
            <w:tcW w:w="2835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A75472" w:rsidRPr="00A75472" w:rsidRDefault="00996A9F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Д.Р.</w:t>
            </w:r>
          </w:p>
        </w:tc>
        <w:tc>
          <w:tcPr>
            <w:tcW w:w="2835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A75472" w:rsidRPr="00A75472" w:rsidRDefault="00996A9F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Г.Х.</w:t>
            </w:r>
          </w:p>
        </w:tc>
      </w:tr>
      <w:tr w:rsidR="00A75472" w:rsidRPr="00A75472" w:rsidTr="00996A9F">
        <w:tc>
          <w:tcPr>
            <w:tcW w:w="1576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36" w:type="dxa"/>
            <w:shd w:val="clear" w:color="auto" w:fill="auto"/>
          </w:tcPr>
          <w:p w:rsidR="00A75472" w:rsidRPr="002F0E9B" w:rsidRDefault="00A75472" w:rsidP="002F72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shd w:val="clear" w:color="auto" w:fill="auto"/>
          </w:tcPr>
          <w:p w:rsidR="00A75472" w:rsidRPr="00A75472" w:rsidRDefault="00A75472" w:rsidP="002F72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96A9F" w:rsidRPr="002F0E9B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F0E9B">
              <w:rPr>
                <w:rFonts w:ascii="Times New Roman" w:eastAsia="Times New Roman" w:hAnsi="Times New Roman" w:cs="Times New Roman"/>
                <w:sz w:val="24"/>
                <w:szCs w:val="24"/>
              </w:rPr>
              <w:t>Тайны математики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 информатики</w:t>
            </w:r>
          </w:p>
          <w:p w:rsidR="00A75472" w:rsidRPr="00A75472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Ибрагимов А.Р.</w:t>
            </w:r>
          </w:p>
        </w:tc>
        <w:tc>
          <w:tcPr>
            <w:tcW w:w="2835" w:type="dxa"/>
            <w:shd w:val="clear" w:color="auto" w:fill="auto"/>
          </w:tcPr>
          <w:p w:rsidR="00996A9F" w:rsidRPr="002F0E9B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F0E9B">
              <w:rPr>
                <w:rFonts w:ascii="Times New Roman" w:eastAsia="Times New Roman" w:hAnsi="Times New Roman" w:cs="Times New Roman"/>
                <w:sz w:val="24"/>
                <w:szCs w:val="24"/>
              </w:rPr>
              <w:t>Тайны математики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 информатики</w:t>
            </w:r>
          </w:p>
          <w:p w:rsidR="00A75472" w:rsidRPr="00A75472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Ибрагимов А.Р.</w:t>
            </w:r>
          </w:p>
        </w:tc>
        <w:tc>
          <w:tcPr>
            <w:tcW w:w="2835" w:type="dxa"/>
            <w:shd w:val="clear" w:color="auto" w:fill="auto"/>
          </w:tcPr>
          <w:p w:rsidR="00A75472" w:rsidRP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F0E9B">
              <w:rPr>
                <w:rFonts w:ascii="Times New Roman" w:eastAsia="Times New Roman" w:hAnsi="Times New Roman" w:cs="Times New Roman"/>
                <w:sz w:val="24"/>
                <w:szCs w:val="24"/>
              </w:rPr>
              <w:t>Тайны математики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96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информатики</w:t>
            </w:r>
          </w:p>
          <w:p w:rsidR="002F0E9B" w:rsidRP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Ибрагимов А.Р.</w:t>
            </w:r>
          </w:p>
        </w:tc>
      </w:tr>
      <w:tr w:rsidR="002F0E9B" w:rsidRPr="00A75472" w:rsidTr="00996A9F">
        <w:tc>
          <w:tcPr>
            <w:tcW w:w="1576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536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  <w:p w:rsidR="00996A9F" w:rsidRPr="00996A9F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Залялиева Л.Р.</w:t>
            </w:r>
          </w:p>
          <w:p w:rsidR="002F0E9B" w:rsidRPr="00996A9F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  <w:p w:rsidR="00996A9F" w:rsidRPr="00996A9F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Залялиева Л.Р.</w:t>
            </w:r>
          </w:p>
          <w:p w:rsidR="002F0E9B" w:rsidRPr="00996A9F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  <w:p w:rsidR="002F0E9B" w:rsidRPr="00A75472" w:rsidRDefault="00996A9F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Д.Р.</w:t>
            </w:r>
          </w:p>
        </w:tc>
        <w:tc>
          <w:tcPr>
            <w:tcW w:w="2835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  <w:p w:rsidR="002F0E9B" w:rsidRPr="00A75472" w:rsidRDefault="00996A9F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Д.Р.</w:t>
            </w:r>
          </w:p>
        </w:tc>
        <w:tc>
          <w:tcPr>
            <w:tcW w:w="2835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  <w:p w:rsidR="002F0E9B" w:rsidRPr="005E7621" w:rsidRDefault="00996A9F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Г.Х.</w:t>
            </w:r>
          </w:p>
        </w:tc>
      </w:tr>
      <w:tr w:rsidR="002F0E9B" w:rsidRPr="00A75472" w:rsidTr="00996A9F">
        <w:trPr>
          <w:trHeight w:val="637"/>
        </w:trPr>
        <w:tc>
          <w:tcPr>
            <w:tcW w:w="1576" w:type="dxa"/>
            <w:vMerge w:val="restart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36" w:type="dxa"/>
            <w:shd w:val="clear" w:color="auto" w:fill="auto"/>
          </w:tcPr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выбор»</w:t>
            </w:r>
          </w:p>
          <w:p w:rsidR="00996A9F" w:rsidRPr="00996A9F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Залялиева Л.Р.</w:t>
            </w:r>
          </w:p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996A9F" w:rsidRPr="00996A9F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Залялиева Л.Р.</w:t>
            </w:r>
          </w:p>
          <w:p w:rsidR="002F0E9B" w:rsidRPr="00A75472" w:rsidRDefault="002F0E9B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2F0E9B" w:rsidRPr="00A75472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Д.Р.</w:t>
            </w:r>
          </w:p>
        </w:tc>
        <w:tc>
          <w:tcPr>
            <w:tcW w:w="2835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2F0E9B" w:rsidRPr="00A75472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Д.Р.</w:t>
            </w:r>
          </w:p>
        </w:tc>
        <w:tc>
          <w:tcPr>
            <w:tcW w:w="2835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2F0E9B" w:rsidRPr="00A75472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Г.Х.</w:t>
            </w:r>
          </w:p>
        </w:tc>
      </w:tr>
      <w:tr w:rsidR="002F0E9B" w:rsidRPr="00A75472" w:rsidTr="00996A9F">
        <w:tc>
          <w:tcPr>
            <w:tcW w:w="1576" w:type="dxa"/>
            <w:vMerge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«Друзья дороги»</w:t>
            </w:r>
          </w:p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Г.Х.</w:t>
            </w:r>
          </w:p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«Друзья дороги»</w:t>
            </w:r>
          </w:p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Г.Х.</w:t>
            </w:r>
          </w:p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F0E9B" w:rsidRPr="0081754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0E9B" w:rsidRPr="002F72A0" w:rsidRDefault="002F0E9B" w:rsidP="002F0E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0E9B" w:rsidRPr="0081754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0E9B" w:rsidRPr="00A75472" w:rsidTr="00996A9F">
        <w:tc>
          <w:tcPr>
            <w:tcW w:w="1576" w:type="dxa"/>
            <w:vMerge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ДО</w:t>
            </w:r>
          </w:p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спортсмен»</w:t>
            </w:r>
          </w:p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 А.М.</w:t>
            </w:r>
          </w:p>
        </w:tc>
        <w:tc>
          <w:tcPr>
            <w:tcW w:w="2409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ДО</w:t>
            </w:r>
          </w:p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спортсмен»</w:t>
            </w:r>
          </w:p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 А.М.</w:t>
            </w:r>
          </w:p>
        </w:tc>
        <w:tc>
          <w:tcPr>
            <w:tcW w:w="2410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ДО</w:t>
            </w:r>
          </w:p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спортсмен»</w:t>
            </w:r>
          </w:p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 А.М.</w:t>
            </w:r>
          </w:p>
        </w:tc>
        <w:tc>
          <w:tcPr>
            <w:tcW w:w="2835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ДО</w:t>
            </w:r>
          </w:p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спортсмен»</w:t>
            </w:r>
          </w:p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 А.М.</w:t>
            </w:r>
          </w:p>
        </w:tc>
        <w:tc>
          <w:tcPr>
            <w:tcW w:w="2835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ДО</w:t>
            </w:r>
          </w:p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спортсмен»</w:t>
            </w:r>
          </w:p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 А.М.</w:t>
            </w:r>
          </w:p>
        </w:tc>
      </w:tr>
      <w:tr w:rsidR="002F0E9B" w:rsidRPr="00A75472" w:rsidTr="00996A9F">
        <w:tc>
          <w:tcPr>
            <w:tcW w:w="1576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36" w:type="dxa"/>
            <w:shd w:val="clear" w:color="auto" w:fill="auto"/>
          </w:tcPr>
          <w:p w:rsidR="002F0E9B" w:rsidRDefault="00996A9F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Секреты русского языка</w:t>
            </w:r>
          </w:p>
          <w:p w:rsidR="00996A9F" w:rsidRPr="00996A9F" w:rsidRDefault="00996A9F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Д.Р.</w:t>
            </w:r>
          </w:p>
        </w:tc>
        <w:tc>
          <w:tcPr>
            <w:tcW w:w="2409" w:type="dxa"/>
            <w:shd w:val="clear" w:color="auto" w:fill="auto"/>
          </w:tcPr>
          <w:p w:rsidR="002F0E9B" w:rsidRDefault="00996A9F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A9F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Секреты русского языка</w:t>
            </w:r>
          </w:p>
          <w:p w:rsidR="00996A9F" w:rsidRPr="00A75472" w:rsidRDefault="00996A9F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Д.Р.</w:t>
            </w:r>
          </w:p>
        </w:tc>
        <w:tc>
          <w:tcPr>
            <w:tcW w:w="2410" w:type="dxa"/>
            <w:shd w:val="clear" w:color="auto" w:fill="auto"/>
          </w:tcPr>
          <w:p w:rsidR="002F0E9B" w:rsidRDefault="00996A9F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 первых</w:t>
            </w:r>
          </w:p>
          <w:p w:rsidR="00C877E7" w:rsidRDefault="00C877E7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Г.Х.</w:t>
            </w:r>
          </w:p>
          <w:p w:rsidR="00996A9F" w:rsidRPr="00996A9F" w:rsidRDefault="00996A9F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0E9B" w:rsidRDefault="00996A9F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первых</w:t>
            </w:r>
          </w:p>
          <w:p w:rsidR="00C877E7" w:rsidRPr="00A75472" w:rsidRDefault="00C877E7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Г.Х.</w:t>
            </w:r>
          </w:p>
        </w:tc>
        <w:tc>
          <w:tcPr>
            <w:tcW w:w="2835" w:type="dxa"/>
            <w:shd w:val="clear" w:color="auto" w:fill="auto"/>
          </w:tcPr>
          <w:p w:rsidR="002F0E9B" w:rsidRDefault="00996A9F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первых</w:t>
            </w:r>
          </w:p>
          <w:p w:rsidR="00C877E7" w:rsidRPr="00A75472" w:rsidRDefault="00C877E7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Г.Х.</w:t>
            </w:r>
          </w:p>
        </w:tc>
      </w:tr>
      <w:tr w:rsidR="002F0E9B" w:rsidRPr="00A75472" w:rsidTr="00996A9F">
        <w:tc>
          <w:tcPr>
            <w:tcW w:w="1576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536" w:type="dxa"/>
            <w:shd w:val="clear" w:color="auto" w:fill="auto"/>
          </w:tcPr>
          <w:p w:rsidR="002F0E9B" w:rsidRPr="005E7621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2F0E9B" w:rsidRPr="005E7621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F0E9B" w:rsidRPr="005E7621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0E9B" w:rsidRPr="005E7621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0E9B" w:rsidRPr="005E7621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 внеурочной деятельности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Для организации  внеурочной деятельности в рамках ФГОС  в школе имеются следующие условия: занятия в школе проводятся в одну смену, имеется столовая, в которой организовано двухразовое питание, спортивный зал,  кабинет технологии,   библиотека, компьютерный класс. Спортивный зал оснащен необходимым оборудованием и спортивным инвентарем.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b/>
          <w:sz w:val="24"/>
          <w:szCs w:val="24"/>
        </w:rPr>
        <w:t>Кадровые условия для реализации внеурочной деятельности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 xml:space="preserve">Занятия по внеурочной деятельности проводят опытные квалифицированные педагоги школы: учителя – предметники, классные руководители, библиотекарь. Методическое обеспечение внеурочной деятельности 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5472">
        <w:rPr>
          <w:rFonts w:ascii="Times New Roman" w:eastAsia="Times New Roman" w:hAnsi="Times New Roman" w:cs="Times New Roman"/>
          <w:sz w:val="24"/>
          <w:szCs w:val="24"/>
        </w:rPr>
        <w:tab/>
        <w:t>методические пособия,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5472">
        <w:rPr>
          <w:rFonts w:ascii="Times New Roman" w:eastAsia="Times New Roman" w:hAnsi="Times New Roman" w:cs="Times New Roman"/>
          <w:sz w:val="24"/>
          <w:szCs w:val="24"/>
        </w:rPr>
        <w:tab/>
        <w:t>интернет-ресурсы,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5472">
        <w:rPr>
          <w:rFonts w:ascii="Times New Roman" w:eastAsia="Times New Roman" w:hAnsi="Times New Roman" w:cs="Times New Roman"/>
          <w:sz w:val="24"/>
          <w:szCs w:val="24"/>
        </w:rPr>
        <w:tab/>
        <w:t>мультимедийный блок.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Рабочие программы по внеурочной деятельности разработаны в соответствии с  локальным актом школы, утверждены на заседании педагогического совета школы.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Таким образом, план внеурочной деятельности  создаѐт условия для повышения качества образования, обеспечивает развитие личности обучающихся, способствует самоопределению учащихся в выборе профиля обучения с учетом возможностей педагогического коллектива.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5472" w:rsidRPr="000100D4" w:rsidRDefault="00A75472" w:rsidP="00A9060C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  <w:sz w:val="24"/>
          <w:szCs w:val="24"/>
        </w:rPr>
        <w:sectPr w:rsidR="00A75472" w:rsidRPr="000100D4">
          <w:footerReference w:type="default" r:id="rId9"/>
          <w:pgSz w:w="16820" w:h="11900" w:orient="landscape"/>
          <w:pgMar w:top="1000" w:right="380" w:bottom="840" w:left="740" w:header="0" w:footer="652" w:gutter="0"/>
          <w:cols w:space="720"/>
        </w:sectPr>
      </w:pPr>
    </w:p>
    <w:p w:rsidR="00A9060C" w:rsidRPr="000100D4" w:rsidRDefault="00A9060C" w:rsidP="00A906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060C" w:rsidRPr="000100D4" w:rsidRDefault="00A9060C">
      <w:pPr>
        <w:rPr>
          <w:rFonts w:ascii="Times New Roman" w:hAnsi="Times New Roman" w:cs="Times New Roman"/>
          <w:sz w:val="24"/>
          <w:szCs w:val="24"/>
        </w:rPr>
      </w:pPr>
    </w:p>
    <w:p w:rsidR="00A9060C" w:rsidRDefault="00A9060C"/>
    <w:p w:rsidR="00A9060C" w:rsidRDefault="00A9060C"/>
    <w:p w:rsidR="00A9060C" w:rsidRDefault="00A9060C"/>
    <w:p w:rsidR="00A9060C" w:rsidRDefault="00A9060C"/>
    <w:p w:rsidR="00A9060C" w:rsidRDefault="00A9060C"/>
    <w:p w:rsidR="00A9060C" w:rsidRDefault="00A9060C"/>
    <w:p w:rsidR="00A9060C" w:rsidRDefault="00A9060C"/>
    <w:p w:rsidR="00A9060C" w:rsidRDefault="00A9060C"/>
    <w:sectPr w:rsidR="00A9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0EA" w:rsidRDefault="001770EA">
      <w:pPr>
        <w:spacing w:after="0" w:line="240" w:lineRule="auto"/>
      </w:pPr>
      <w:r>
        <w:separator/>
      </w:r>
    </w:p>
  </w:endnote>
  <w:endnote w:type="continuationSeparator" w:id="0">
    <w:p w:rsidR="001770EA" w:rsidRDefault="00177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0EA" w:rsidRDefault="001770EA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22885" cy="164465"/>
              <wp:effectExtent l="0" t="0" r="5715" b="698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0EA" w:rsidRDefault="001770EA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4E81">
                            <w:rPr>
                              <w:rFonts w:ascii="Verdana"/>
                              <w:i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69.9pt;margin-top:547.35pt;width:17.55pt;height:12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MIxAIAAK4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GHHSQot2X3ffdt93P3c/bj7ffEGBqVHfqQRcrzpw1tsLsYVeW76quxTF&#10;O4W4mNeEr+i5lKKvKSkhR9/cdI+uDjjKgCz7F6KEYGSthQXaVrI1BYSSIECHXl0f+kO3GhWwGQRB&#10;FE0wKuDIn4bhdGIjkGS83Emln1HRImOkWEL7LTjZXCptkiHJ6GJicZGzprESaPidDXAcdiA0XDVn&#10;Jgnb0Y+xFy+iRRQ6YTBdOKGXZc55Pg+dae6fTrIn2Xye+Z9MXD9MalaWlJswo7r88M+6t9f5oIuD&#10;vpRoWGngTEpKrpbzRqINAXXn9tsX5MjNvZuGLQJwuUfJD0LvIoidfBqdOmEeTpz41Iscz48v4qkX&#10;xmGW36V0yTj9d0qoT3E8CSaDln7LzbPfQ24kaZmG+dGwNsXRwYkkRoELXtrWasKawT4qhUn/thTQ&#10;7rHRVq9GooNY9Xa5BRQj4qUor0G5UoCyQJ4w9MCohfyAUQ8DJMXq/ZpIilHznIP6zbQZDTkay9Eg&#10;vICrKdYYDeZcD1Np3Um2qgF5eF9cnMMLqZhV720W+3cFQ8GS2A8wM3WO/63X7Zid/QIAAP//AwBQ&#10;SwMEFAAGAAgAAAAhAOZVAhvjAAAADwEAAA8AAABkcnMvZG93bnJldi54bWxMj8FOwzAQRO9I/IO1&#10;SNyo3dKmJMSpKgQnJEQaDhyd2E2sxusQu234e7ancpvRjmbf5JvJ9exkxmA9SpjPBDCDjdcWWwlf&#10;1dvDE7AQFWrVezQSfk2ATXF7k6tM+zOW5rSLLaMSDJmS0MU4ZJyHpjNOhZkfDNJt70enItmx5XpU&#10;Zyp3PV8IkXCnLNKHTg3mpTPNYXd0ErbfWL7an4/6s9yXtqpSge/JQcr7u2n7DCyaKV7DcMEndCiI&#10;qfZH1IH15FePKbFHUiJdroFdMqv1MgVWk5ovRAK8yPn/HcUfAAAA//8DAFBLAQItABQABgAIAAAA&#10;IQC2gziS/gAAAOEBAAATAAAAAAAAAAAAAAAAAAAAAABbQ29udGVudF9UeXBlc10ueG1sUEsBAi0A&#10;FAAGAAgAAAAhADj9If/WAAAAlAEAAAsAAAAAAAAAAAAAAAAALwEAAF9yZWxzLy5yZWxzUEsBAi0A&#10;FAAGAAgAAAAhADLtMwjEAgAArgUAAA4AAAAAAAAAAAAAAAAALgIAAGRycy9lMm9Eb2MueG1sUEsB&#10;Ai0AFAAGAAgAAAAhAOZVAhvjAAAADwEAAA8AAAAAAAAAAAAAAAAAHgUAAGRycy9kb3ducmV2Lnht&#10;bFBLBQYAAAAABAAEAPMAAAAuBgAAAAA=&#10;" filled="f" stroked="f">
              <v:textbox inset="0,0,0,0">
                <w:txbxContent>
                  <w:p w:rsidR="001770EA" w:rsidRDefault="001770EA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4E81">
                      <w:rPr>
                        <w:rFonts w:ascii="Verdana"/>
                        <w:i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0EA" w:rsidRDefault="001770EA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FDCAB21" wp14:editId="4F9E0C8B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22885" cy="164465"/>
              <wp:effectExtent l="0" t="0" r="5715" b="698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0EA" w:rsidRDefault="001770EA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4E81">
                            <w:rPr>
                              <w:rFonts w:ascii="Verdana"/>
                              <w:i/>
                              <w:noProof/>
                              <w:sz w:val="18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CAB21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769.9pt;margin-top:547.35pt;width:17.55pt;height:12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5G+ugIAAK8FAAAOAAAAZHJzL2Uyb0RvYy54bWysVF2O0zAQfkfiDpbfs/khzSbRpqvdpkFI&#10;y4+0cAA3cRqLxA6223RBnIVT8ITEGXokxk7T7e4KCQF5iMb2+Jv5Zj7PxeWua9GWSsUEz7B/5mFE&#10;eSkqxtcZ/vC+cGKMlCa8Iq3gNMN3VOHL+fNnF0Of0kA0oq2oRADCVTr0GW607lPXVWVDO6LORE85&#10;HNZCdkTDUq7dSpIB0LvWDTwvcgchq16KkioFu/l4iOcWv65pqd/WtaIatRmG3LT9S/tfmb87vyDp&#10;WpK+YeUhDfIXWXSEcQh6hMqJJmgj2ROojpVSKFHrs1J0rqhrVlLLAdj43iM2tw3pqeUCxVH9sUzq&#10;/8GWb7bvJGIV9A4jTjpo0f7b/uf+x/478k11hl6l4HTbg5veXYud8TRMVX8jyo8KcbFoCF/TKynF&#10;0FBSQXb2pntydcRRBmQ1vBYVhCEbLSzQrpadAYRiIECHLt0dO0N3GpWwGQRBHM8wKuHIj8Iwmpnc&#10;XJJOl3up9EsqOmSMDEtovAUn2xulR9fJxcTiomBta5vf8gcbgDnuQGi4as5MEraXXxIvWcbLOHTC&#10;IFo6oZfnzlWxCJ2o8M9n+Yt8scj9ryauH6YNqyrKTZhJV374Z307KHxUxFFZSrSsMnAmJSXXq0Ur&#10;0ZaArgv7HQpy4uY+TMPWC7g8ouQHoXcdJE4RxedOWIQzJzn3Ysfzk+sk8sIkzIuHlG4Yp/9OCQ0Z&#10;TmbBbNTSb7l59nvKjaQd0zA5WtZlOD46kdQocMkr21pNWDvaJ6Uw6d+XAto9Ndrq1Uh0FKverXaH&#10;hwFgRssrUd2BgKUAgYFKYeqB0Qj5GaMBJkiG1acNkRSj9hWHR2DGzWTIyVhNBuElXM2wxmg0F3oc&#10;S5tesnUDyOMz4+IKHkrNrIjvswAGZgFTwXI5TDAzdk7X1ut+zs5/AQAA//8DAFBLAwQUAAYACAAA&#10;ACEA5lUCG+MAAAAPAQAADwAAAGRycy9kb3ducmV2LnhtbEyPwU7DMBBE70j8g7VI3Kjd0qYkxKkq&#10;BCckRBoOHJ3YTazG6xC7bfh7tqdym9GOZt/km8n17GTGYD1KmM8EMION1xZbCV/V28MTsBAVatV7&#10;NBJ+TYBNcXuTq0z7M5bmtIstoxIMmZLQxThknIemM06FmR8M0m3vR6ci2bHlelRnKnc9XwiRcKcs&#10;0odODealM81hd3QStt9Yvtqfj/qz3Je2qlKB78lByvu7afsMLJopXsNwwSd0KIip9kfUgfXkV48p&#10;sUdSIl2ugV0yq/UyBVaTmi9EArzI+f8dxR8AAAD//wMAUEsBAi0AFAAGAAgAAAAhALaDOJL+AAAA&#10;4QEAABMAAAAAAAAAAAAAAAAAAAAAAFtDb250ZW50X1R5cGVzXS54bWxQSwECLQAUAAYACAAAACEA&#10;OP0h/9YAAACUAQAACwAAAAAAAAAAAAAAAAAvAQAAX3JlbHMvLnJlbHNQSwECLQAUAAYACAAAACEA&#10;ORuRvroCAACvBQAADgAAAAAAAAAAAAAAAAAuAgAAZHJzL2Uyb0RvYy54bWxQSwECLQAUAAYACAAA&#10;ACEA5lUCG+MAAAAPAQAADwAAAAAAAAAAAAAAAAAUBQAAZHJzL2Rvd25yZXYueG1sUEsFBgAAAAAE&#10;AAQA8wAAACQGAAAAAA==&#10;" filled="f" stroked="f">
              <v:textbox inset="0,0,0,0">
                <w:txbxContent>
                  <w:p w:rsidR="001770EA" w:rsidRDefault="001770EA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4E81">
                      <w:rPr>
                        <w:rFonts w:ascii="Verdana"/>
                        <w:i/>
                        <w:noProof/>
                        <w:sz w:val="18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0EA" w:rsidRDefault="001770EA">
      <w:pPr>
        <w:spacing w:after="0" w:line="240" w:lineRule="auto"/>
      </w:pPr>
      <w:r>
        <w:separator/>
      </w:r>
    </w:p>
  </w:footnote>
  <w:footnote w:type="continuationSeparator" w:id="0">
    <w:p w:rsidR="001770EA" w:rsidRDefault="00177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7E3"/>
    <w:multiLevelType w:val="multilevel"/>
    <w:tmpl w:val="E42052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555315"/>
    <w:multiLevelType w:val="multilevel"/>
    <w:tmpl w:val="309C177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FB6B2F"/>
    <w:multiLevelType w:val="multilevel"/>
    <w:tmpl w:val="5DEC90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E06CFE"/>
    <w:multiLevelType w:val="multilevel"/>
    <w:tmpl w:val="50A8B6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C2637E"/>
    <w:multiLevelType w:val="hybridMultilevel"/>
    <w:tmpl w:val="2B02354E"/>
    <w:lvl w:ilvl="0" w:tplc="4F2E0C24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2CB0EBA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898BEB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0A3AB450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E06063F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C2E41904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142C599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BDB44F14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4C68A96E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5" w15:restartNumberingAfterBreak="0">
    <w:nsid w:val="5BC85128"/>
    <w:multiLevelType w:val="multilevel"/>
    <w:tmpl w:val="61DED6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3439B5"/>
    <w:multiLevelType w:val="multilevel"/>
    <w:tmpl w:val="4558CA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AA221B"/>
    <w:multiLevelType w:val="multilevel"/>
    <w:tmpl w:val="370AD7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75"/>
    <w:rsid w:val="000100D4"/>
    <w:rsid w:val="00041196"/>
    <w:rsid w:val="00067450"/>
    <w:rsid w:val="00084E81"/>
    <w:rsid w:val="001770EA"/>
    <w:rsid w:val="0020721C"/>
    <w:rsid w:val="00214C33"/>
    <w:rsid w:val="002F0E9B"/>
    <w:rsid w:val="002F72A0"/>
    <w:rsid w:val="003026D6"/>
    <w:rsid w:val="003501F3"/>
    <w:rsid w:val="0039185B"/>
    <w:rsid w:val="003C59EF"/>
    <w:rsid w:val="00412359"/>
    <w:rsid w:val="0042429D"/>
    <w:rsid w:val="00451F13"/>
    <w:rsid w:val="00495524"/>
    <w:rsid w:val="004F3E74"/>
    <w:rsid w:val="005D4115"/>
    <w:rsid w:val="005D76FD"/>
    <w:rsid w:val="005E7621"/>
    <w:rsid w:val="006358DC"/>
    <w:rsid w:val="00667CC4"/>
    <w:rsid w:val="00886D8C"/>
    <w:rsid w:val="00996A9F"/>
    <w:rsid w:val="009C5C3B"/>
    <w:rsid w:val="009D7CC7"/>
    <w:rsid w:val="00A218A5"/>
    <w:rsid w:val="00A75472"/>
    <w:rsid w:val="00A9060C"/>
    <w:rsid w:val="00B01584"/>
    <w:rsid w:val="00C017F8"/>
    <w:rsid w:val="00C37857"/>
    <w:rsid w:val="00C877E7"/>
    <w:rsid w:val="00D347F7"/>
    <w:rsid w:val="00D50275"/>
    <w:rsid w:val="00D84CB5"/>
    <w:rsid w:val="00D91EBC"/>
    <w:rsid w:val="00DF3297"/>
    <w:rsid w:val="00E26641"/>
    <w:rsid w:val="00F2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74717"/>
  <w15:docId w15:val="{CCA0219A-2FE3-49C1-A136-5952BE34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A9F"/>
  </w:style>
  <w:style w:type="paragraph" w:styleId="1">
    <w:name w:val="heading 1"/>
    <w:basedOn w:val="a"/>
    <w:next w:val="a"/>
    <w:link w:val="10"/>
    <w:uiPriority w:val="9"/>
    <w:qFormat/>
    <w:rsid w:val="00A906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6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6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266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906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A9060C"/>
  </w:style>
  <w:style w:type="character" w:customStyle="1" w:styleId="a5">
    <w:name w:val="Основной текст Знак"/>
    <w:basedOn w:val="a0"/>
    <w:link w:val="a4"/>
    <w:uiPriority w:val="99"/>
    <w:semiHidden/>
    <w:rsid w:val="00A9060C"/>
  </w:style>
  <w:style w:type="table" w:styleId="a6">
    <w:name w:val="Table Grid"/>
    <w:basedOn w:val="a1"/>
    <w:uiPriority w:val="59"/>
    <w:rsid w:val="003C5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F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3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14</Pages>
  <Words>3145</Words>
  <Characters>17931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2022</cp:lastModifiedBy>
  <cp:revision>20</cp:revision>
  <cp:lastPrinted>2023-09-29T09:55:00Z</cp:lastPrinted>
  <dcterms:created xsi:type="dcterms:W3CDTF">2023-09-27T18:36:00Z</dcterms:created>
  <dcterms:modified xsi:type="dcterms:W3CDTF">2023-09-29T12:53:00Z</dcterms:modified>
</cp:coreProperties>
</file>